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F67" w:rsidRPr="008B4BEC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муниципальной программы </w:t>
      </w:r>
    </w:p>
    <w:p w:rsidR="00864E41" w:rsidRPr="008B4BEC" w:rsidRDefault="00682057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 Туруханского района»</w:t>
      </w:r>
      <w:r w:rsidR="004B4934" w:rsidRPr="008B4BEC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643C3D" w:rsidRPr="008B4BEC">
        <w:rPr>
          <w:rFonts w:ascii="Times New Roman" w:hAnsi="Times New Roman" w:cs="Times New Roman"/>
          <w:b/>
          <w:sz w:val="28"/>
          <w:szCs w:val="28"/>
        </w:rPr>
        <w:t>8</w:t>
      </w:r>
      <w:r w:rsidR="004B4934" w:rsidRPr="008B4BE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4B4934" w:rsidRPr="008B4BEC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2FF" w:rsidRPr="008B4BEC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AE3F67" w:rsidRPr="008B4BEC" w:rsidRDefault="00AE3F67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C93C2A" w:rsidRPr="008B4BEC" w:rsidRDefault="00C93C2A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8B4BEC">
        <w:rPr>
          <w:rStyle w:val="FontStyle13"/>
          <w:sz w:val="28"/>
          <w:szCs w:val="28"/>
        </w:rPr>
        <w:t xml:space="preserve">Туруханского района </w:t>
      </w:r>
      <w:r w:rsidRPr="008B4BEC">
        <w:rPr>
          <w:rFonts w:ascii="Times New Roman" w:hAnsi="Times New Roman" w:cs="Times New Roman"/>
          <w:sz w:val="28"/>
          <w:szCs w:val="28"/>
        </w:rPr>
        <w:t>«</w:t>
      </w:r>
      <w:r w:rsidR="0080616F" w:rsidRPr="008B4BEC">
        <w:rPr>
          <w:rFonts w:ascii="Times New Roman" w:hAnsi="Times New Roman" w:cs="Times New Roman"/>
          <w:sz w:val="28"/>
          <w:szCs w:val="28"/>
        </w:rPr>
        <w:t>Охрана окружающей среды Туруханского района</w:t>
      </w:r>
      <w:r w:rsidRPr="008B4BEC">
        <w:rPr>
          <w:rFonts w:ascii="Times New Roman" w:hAnsi="Times New Roman" w:cs="Times New Roman"/>
          <w:sz w:val="28"/>
          <w:szCs w:val="28"/>
        </w:rPr>
        <w:t>»</w:t>
      </w:r>
      <w:r w:rsidRPr="008B4BEC">
        <w:rPr>
          <w:rStyle w:val="FontStyle13"/>
          <w:sz w:val="28"/>
          <w:szCs w:val="28"/>
        </w:rPr>
        <w:t xml:space="preserve"> (далее – Программа) была разработана на основании п</w:t>
      </w:r>
      <w:r w:rsidRPr="008B4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</w:t>
      </w:r>
      <w:r w:rsidR="0089636C" w:rsidRPr="008B4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057" w:rsidRPr="008B4BEC" w:rsidRDefault="00F16770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Целью муниципальной программы</w:t>
      </w:r>
      <w:r w:rsidRPr="008B4BEC">
        <w:rPr>
          <w:rFonts w:ascii="Times New Roman" w:hAnsi="Times New Roman" w:cs="Times New Roman"/>
          <w:bCs/>
          <w:sz w:val="28"/>
          <w:szCs w:val="28"/>
        </w:rPr>
        <w:t xml:space="preserve"> является</w:t>
      </w:r>
      <w:r w:rsidRPr="008B4BEC">
        <w:rPr>
          <w:rFonts w:ascii="Times New Roman" w:hAnsi="Times New Roman" w:cs="Times New Roman"/>
          <w:sz w:val="28"/>
          <w:szCs w:val="28"/>
        </w:rPr>
        <w:t xml:space="preserve"> создание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89636C" w:rsidRPr="008B4BEC" w:rsidRDefault="0089636C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89636C" w:rsidRPr="008B4BE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1. Повышение качества окружающей среды в Туруханском районе и снижение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 населения.</w:t>
      </w:r>
    </w:p>
    <w:p w:rsidR="0089636C" w:rsidRPr="008B4BE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2. Подготовка проектно-сметной документации для полигона ТБО в </w:t>
      </w:r>
      <w:proofErr w:type="spellStart"/>
      <w:r w:rsidRPr="008B4BEC">
        <w:rPr>
          <w:rFonts w:ascii="Times New Roman" w:hAnsi="Times New Roman" w:cs="Times New Roman"/>
          <w:sz w:val="28"/>
          <w:szCs w:val="28"/>
        </w:rPr>
        <w:t>г.Игарка</w:t>
      </w:r>
      <w:proofErr w:type="spellEnd"/>
      <w:r w:rsidRPr="008B4BEC">
        <w:rPr>
          <w:rFonts w:ascii="Times New Roman" w:hAnsi="Times New Roman" w:cs="Times New Roman"/>
          <w:sz w:val="28"/>
          <w:szCs w:val="28"/>
        </w:rPr>
        <w:t>.</w:t>
      </w:r>
    </w:p>
    <w:p w:rsidR="0089636C" w:rsidRPr="008B4BE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3. Решение проблемы несанкционированного складирования, твердых бытовых отходов.</w:t>
      </w:r>
    </w:p>
    <w:p w:rsidR="0089636C" w:rsidRPr="008B4BEC" w:rsidRDefault="0089636C" w:rsidP="0089636C">
      <w:pPr>
        <w:pStyle w:val="a6"/>
        <w:ind w:firstLine="708"/>
        <w:jc w:val="both"/>
        <w:rPr>
          <w:rFonts w:ascii="Times New Roman" w:hAnsi="Times New Roman" w:cs="Times New Roman"/>
        </w:rPr>
      </w:pPr>
      <w:r w:rsidRPr="008B4BEC">
        <w:rPr>
          <w:rFonts w:ascii="Times New Roman" w:hAnsi="Times New Roman" w:cs="Times New Roman"/>
          <w:sz w:val="28"/>
          <w:szCs w:val="28"/>
        </w:rPr>
        <w:t>4. Строительство площадок временного складирования и хранения твердых бытовых отходов населения в поселениях и на межселенной территории Туруханского района</w:t>
      </w:r>
    </w:p>
    <w:p w:rsidR="00711540" w:rsidRPr="008B4BEC" w:rsidRDefault="00F16770" w:rsidP="00AE3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В программу </w:t>
      </w:r>
      <w:proofErr w:type="spellStart"/>
      <w:r w:rsidRPr="008B4BEC">
        <w:rPr>
          <w:rFonts w:ascii="Times New Roman" w:hAnsi="Times New Roman" w:cs="Times New Roman"/>
          <w:sz w:val="28"/>
          <w:szCs w:val="28"/>
        </w:rPr>
        <w:t>входитподпрограмма</w:t>
      </w:r>
      <w:proofErr w:type="spellEnd"/>
      <w:r w:rsidR="008B4BEC" w:rsidRPr="008B4BEC">
        <w:rPr>
          <w:rFonts w:ascii="Times New Roman" w:hAnsi="Times New Roman" w:cs="Times New Roman"/>
          <w:sz w:val="28"/>
          <w:szCs w:val="28"/>
        </w:rPr>
        <w:t xml:space="preserve"> </w:t>
      </w:r>
      <w:r w:rsidR="0080616F" w:rsidRPr="008B4BEC">
        <w:rPr>
          <w:rFonts w:ascii="Times New Roman" w:hAnsi="Times New Roman" w:cs="Times New Roman"/>
          <w:sz w:val="28"/>
          <w:szCs w:val="28"/>
        </w:rPr>
        <w:t>«</w:t>
      </w:r>
      <w:r w:rsidRPr="008B4BEC">
        <w:rPr>
          <w:rFonts w:ascii="Times New Roman" w:hAnsi="Times New Roman" w:cs="Times New Roman"/>
          <w:sz w:val="28"/>
          <w:szCs w:val="28"/>
        </w:rPr>
        <w:t>Регулирование качества окружающей среды Туруханского района</w:t>
      </w:r>
      <w:r w:rsidR="0080616F" w:rsidRPr="008B4BEC">
        <w:rPr>
          <w:rFonts w:ascii="Times New Roman" w:hAnsi="Times New Roman" w:cs="Times New Roman"/>
          <w:sz w:val="28"/>
          <w:szCs w:val="28"/>
        </w:rPr>
        <w:t>»</w:t>
      </w:r>
      <w:r w:rsidRPr="008B4BEC">
        <w:rPr>
          <w:rFonts w:ascii="Times New Roman" w:hAnsi="Times New Roman" w:cs="Times New Roman"/>
          <w:sz w:val="28"/>
          <w:szCs w:val="28"/>
        </w:rPr>
        <w:t xml:space="preserve"> и отдельн</w:t>
      </w:r>
      <w:r w:rsidR="0080616F" w:rsidRPr="008B4BEC">
        <w:rPr>
          <w:rFonts w:ascii="Times New Roman" w:hAnsi="Times New Roman" w:cs="Times New Roman"/>
          <w:sz w:val="28"/>
          <w:szCs w:val="28"/>
        </w:rPr>
        <w:t>ые</w:t>
      </w:r>
      <w:r w:rsidRPr="008B4BE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0616F" w:rsidRPr="008B4BEC">
        <w:rPr>
          <w:rFonts w:ascii="Times New Roman" w:hAnsi="Times New Roman" w:cs="Times New Roman"/>
          <w:sz w:val="28"/>
          <w:szCs w:val="28"/>
        </w:rPr>
        <w:t>я</w:t>
      </w:r>
      <w:r w:rsidR="00711540" w:rsidRPr="008B4BE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80616F" w:rsidRPr="008B4BEC">
        <w:rPr>
          <w:rFonts w:ascii="Times New Roman" w:hAnsi="Times New Roman" w:cs="Times New Roman"/>
          <w:sz w:val="28"/>
          <w:szCs w:val="28"/>
        </w:rPr>
        <w:t>:</w:t>
      </w:r>
    </w:p>
    <w:p w:rsidR="0080616F" w:rsidRPr="008B4BEC" w:rsidRDefault="00A575A2" w:rsidP="00A57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«</w:t>
      </w:r>
      <w:r w:rsidR="00F16770" w:rsidRPr="008B4BEC">
        <w:rPr>
          <w:rFonts w:ascii="Times New Roman" w:hAnsi="Times New Roman" w:cs="Times New Roman"/>
          <w:sz w:val="28"/>
          <w:szCs w:val="28"/>
        </w:rPr>
        <w:t xml:space="preserve">Межевание земельного участка под полигон ТБО в </w:t>
      </w:r>
      <w:proofErr w:type="spellStart"/>
      <w:r w:rsidR="00F16770" w:rsidRPr="008B4BEC">
        <w:rPr>
          <w:rFonts w:ascii="Times New Roman" w:hAnsi="Times New Roman" w:cs="Times New Roman"/>
          <w:sz w:val="28"/>
          <w:szCs w:val="28"/>
        </w:rPr>
        <w:t>г.Игарка</w:t>
      </w:r>
      <w:proofErr w:type="spellEnd"/>
      <w:r w:rsidR="00F16770" w:rsidRPr="008B4BEC">
        <w:rPr>
          <w:rFonts w:ascii="Times New Roman" w:hAnsi="Times New Roman" w:cs="Times New Roman"/>
          <w:sz w:val="28"/>
          <w:szCs w:val="28"/>
        </w:rPr>
        <w:t>»</w:t>
      </w:r>
      <w:r w:rsidR="0080616F" w:rsidRPr="008B4BEC">
        <w:rPr>
          <w:rFonts w:ascii="Times New Roman" w:hAnsi="Times New Roman" w:cs="Times New Roman"/>
          <w:sz w:val="28"/>
          <w:szCs w:val="28"/>
        </w:rPr>
        <w:t>;</w:t>
      </w:r>
    </w:p>
    <w:p w:rsidR="0080616F" w:rsidRPr="008B4BEC" w:rsidRDefault="0080616F" w:rsidP="00A57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«</w:t>
      </w:r>
      <w:r w:rsidR="006B3502" w:rsidRPr="008B4BEC">
        <w:rPr>
          <w:rFonts w:ascii="Times New Roman" w:hAnsi="Times New Roman" w:cs="Times New Roman"/>
          <w:sz w:val="28"/>
          <w:szCs w:val="28"/>
        </w:rPr>
        <w:t>Ликвидация</w:t>
      </w:r>
      <w:r w:rsidRPr="008B4BEC">
        <w:rPr>
          <w:rFonts w:ascii="Times New Roman" w:hAnsi="Times New Roman" w:cs="Times New Roman"/>
          <w:sz w:val="28"/>
          <w:szCs w:val="28"/>
        </w:rPr>
        <w:t xml:space="preserve"> несанкционированных свалок»;</w:t>
      </w:r>
    </w:p>
    <w:p w:rsidR="0080616F" w:rsidRPr="008B4BEC" w:rsidRDefault="00A94AA8" w:rsidP="00A57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«</w:t>
      </w:r>
      <w:r w:rsidR="006B3502" w:rsidRPr="008B4BEC">
        <w:rPr>
          <w:rFonts w:ascii="Times New Roman" w:hAnsi="Times New Roman" w:cs="Times New Roman"/>
          <w:sz w:val="28"/>
          <w:szCs w:val="28"/>
        </w:rPr>
        <w:t xml:space="preserve">Межевание </w:t>
      </w:r>
      <w:r w:rsidR="0080616F" w:rsidRPr="008B4BEC">
        <w:rPr>
          <w:rFonts w:ascii="Times New Roman" w:hAnsi="Times New Roman" w:cs="Times New Roman"/>
          <w:sz w:val="28"/>
          <w:szCs w:val="28"/>
        </w:rPr>
        <w:t>земельных участков под площадки временного складирования и хранения твердых бытовых отходов населения (ТБО) в поселениях, на межселенной терр</w:t>
      </w:r>
      <w:r w:rsidR="00643C3D" w:rsidRPr="008B4BEC">
        <w:rPr>
          <w:rFonts w:ascii="Times New Roman" w:hAnsi="Times New Roman" w:cs="Times New Roman"/>
          <w:sz w:val="28"/>
          <w:szCs w:val="28"/>
        </w:rPr>
        <w:t xml:space="preserve">итории </w:t>
      </w:r>
      <w:r w:rsidR="0080616F" w:rsidRPr="008B4BEC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Pr="008B4BEC">
        <w:rPr>
          <w:rFonts w:ascii="Times New Roman" w:hAnsi="Times New Roman" w:cs="Times New Roman"/>
          <w:sz w:val="28"/>
          <w:szCs w:val="28"/>
        </w:rPr>
        <w:t>».</w:t>
      </w:r>
    </w:p>
    <w:p w:rsidR="00F16770" w:rsidRPr="008B4BEC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администрации Туруханского района от 11.11.2013 № 1607-п. </w:t>
      </w:r>
    </w:p>
    <w:p w:rsidR="00A94AA8" w:rsidRPr="008B4BEC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Внесение изменений в программу</w:t>
      </w:r>
      <w:r w:rsidR="00BB4B38" w:rsidRPr="008B4BEC">
        <w:rPr>
          <w:rFonts w:ascii="Times New Roman" w:hAnsi="Times New Roman" w:cs="Times New Roman"/>
          <w:sz w:val="28"/>
          <w:szCs w:val="28"/>
        </w:rPr>
        <w:t>постановлени</w:t>
      </w:r>
      <w:r w:rsidR="00FB67E0" w:rsidRPr="008B4BEC">
        <w:rPr>
          <w:rFonts w:ascii="Times New Roman" w:hAnsi="Times New Roman" w:cs="Times New Roman"/>
          <w:sz w:val="28"/>
          <w:szCs w:val="28"/>
        </w:rPr>
        <w:t>ем</w:t>
      </w:r>
      <w:r w:rsidR="00BB4B38" w:rsidRPr="008B4BEC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Pr="008B4BEC">
        <w:rPr>
          <w:rFonts w:ascii="Times New Roman" w:hAnsi="Times New Roman" w:cs="Times New Roman"/>
          <w:sz w:val="28"/>
          <w:szCs w:val="28"/>
        </w:rPr>
        <w:t xml:space="preserve">: </w:t>
      </w:r>
      <w:r w:rsidR="0015755B" w:rsidRPr="008B4BEC">
        <w:rPr>
          <w:rFonts w:ascii="Times New Roman" w:hAnsi="Times New Roman" w:cs="Times New Roman"/>
          <w:sz w:val="28"/>
          <w:szCs w:val="28"/>
        </w:rPr>
        <w:t>2</w:t>
      </w:r>
      <w:r w:rsidR="00643C3D" w:rsidRPr="008B4BEC">
        <w:rPr>
          <w:rFonts w:ascii="Times New Roman" w:hAnsi="Times New Roman" w:cs="Times New Roman"/>
          <w:sz w:val="28"/>
          <w:szCs w:val="28"/>
        </w:rPr>
        <w:t>4</w:t>
      </w:r>
      <w:r w:rsidR="0015755B" w:rsidRPr="008B4BEC">
        <w:rPr>
          <w:rFonts w:ascii="Times New Roman" w:hAnsi="Times New Roman" w:cs="Times New Roman"/>
          <w:sz w:val="28"/>
          <w:szCs w:val="28"/>
        </w:rPr>
        <w:t>.04.201</w:t>
      </w:r>
      <w:r w:rsidR="00643C3D" w:rsidRPr="008B4BEC">
        <w:rPr>
          <w:rFonts w:ascii="Times New Roman" w:hAnsi="Times New Roman" w:cs="Times New Roman"/>
          <w:sz w:val="28"/>
          <w:szCs w:val="28"/>
        </w:rPr>
        <w:t>8</w:t>
      </w:r>
      <w:r w:rsidR="0015755B" w:rsidRPr="008B4BEC">
        <w:rPr>
          <w:rFonts w:ascii="Times New Roman" w:hAnsi="Times New Roman" w:cs="Times New Roman"/>
          <w:sz w:val="28"/>
          <w:szCs w:val="28"/>
        </w:rPr>
        <w:t xml:space="preserve">№ </w:t>
      </w:r>
      <w:r w:rsidR="00FB67E0" w:rsidRPr="008B4BEC">
        <w:rPr>
          <w:rFonts w:ascii="Times New Roman" w:hAnsi="Times New Roman" w:cs="Times New Roman"/>
          <w:sz w:val="28"/>
          <w:szCs w:val="28"/>
        </w:rPr>
        <w:t>41</w:t>
      </w:r>
      <w:r w:rsidR="0015755B" w:rsidRPr="008B4BEC">
        <w:rPr>
          <w:rFonts w:ascii="Times New Roman" w:hAnsi="Times New Roman" w:cs="Times New Roman"/>
          <w:sz w:val="28"/>
          <w:szCs w:val="28"/>
        </w:rPr>
        <w:t>1-п</w:t>
      </w:r>
      <w:r w:rsidR="007413B9" w:rsidRPr="008B4BEC">
        <w:rPr>
          <w:rFonts w:ascii="Times New Roman" w:hAnsi="Times New Roman" w:cs="Times New Roman"/>
          <w:sz w:val="28"/>
          <w:szCs w:val="28"/>
        </w:rPr>
        <w:t>.</w:t>
      </w:r>
    </w:p>
    <w:p w:rsidR="00BB4B38" w:rsidRPr="008B4BEC" w:rsidRDefault="00BB4B38" w:rsidP="00BB4B3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Ответственным исполнителем является:Управление жилищно-коммунального хозяйства и строительства администрации Туруханского района.</w:t>
      </w:r>
    </w:p>
    <w:p w:rsidR="00BB4B38" w:rsidRPr="008B4BEC" w:rsidRDefault="00BB4B38" w:rsidP="00BB4B3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Соисполнители в 201</w:t>
      </w:r>
      <w:r w:rsidR="00643C3D" w:rsidRPr="008B4BEC">
        <w:rPr>
          <w:rFonts w:ascii="Times New Roman" w:hAnsi="Times New Roman" w:cs="Times New Roman"/>
          <w:sz w:val="28"/>
          <w:szCs w:val="28"/>
        </w:rPr>
        <w:t>8</w:t>
      </w:r>
      <w:r w:rsidRPr="008B4BEC">
        <w:rPr>
          <w:rFonts w:ascii="Times New Roman" w:hAnsi="Times New Roman" w:cs="Times New Roman"/>
          <w:sz w:val="28"/>
          <w:szCs w:val="28"/>
        </w:rPr>
        <w:t xml:space="preserve"> году отсутствовали.</w:t>
      </w:r>
    </w:p>
    <w:p w:rsidR="00FB67E0" w:rsidRPr="008B4BEC" w:rsidRDefault="00FB67E0" w:rsidP="00BB4B3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FD6" w:rsidRPr="008B4BEC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реализации программы</w:t>
      </w:r>
    </w:p>
    <w:p w:rsidR="0047744C" w:rsidRPr="008B4BEC" w:rsidRDefault="0047744C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состояние;</w:t>
      </w:r>
    </w:p>
    <w:p w:rsidR="003E7BC5" w:rsidRPr="008B4BEC" w:rsidRDefault="003E7BC5" w:rsidP="002200D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планировалось достижение следующих результатов:</w:t>
      </w:r>
      <w:r w:rsidR="002200D3" w:rsidRPr="008B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0D3" w:rsidRPr="008B4BEC">
        <w:rPr>
          <w:rFonts w:ascii="Times New Roman" w:hAnsi="Times New Roman" w:cs="Times New Roman"/>
          <w:sz w:val="28"/>
          <w:szCs w:val="28"/>
        </w:rPr>
        <w:t>р</w:t>
      </w:r>
      <w:r w:rsidR="00CE68D5" w:rsidRPr="008B4BEC">
        <w:rPr>
          <w:rFonts w:ascii="Times New Roman" w:hAnsi="Times New Roman" w:cs="Times New Roman"/>
          <w:sz w:val="28"/>
          <w:szCs w:val="28"/>
        </w:rPr>
        <w:t>ешение проблемы складирования, захоронения, изоляции, уничтожения (утилизации) твердых бытовых и промышленных отходов.</w:t>
      </w:r>
    </w:p>
    <w:p w:rsidR="00CE68D5" w:rsidRPr="008B4BEC" w:rsidRDefault="002200D3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П</w:t>
      </w:r>
      <w:r w:rsidR="00CE68D5" w:rsidRPr="008B4BEC">
        <w:rPr>
          <w:rFonts w:ascii="Times New Roman" w:hAnsi="Times New Roman" w:cs="Times New Roman"/>
          <w:sz w:val="28"/>
          <w:szCs w:val="28"/>
        </w:rPr>
        <w:t>роблем</w:t>
      </w:r>
      <w:r w:rsidRPr="008B4BEC">
        <w:rPr>
          <w:rFonts w:ascii="Times New Roman" w:hAnsi="Times New Roman" w:cs="Times New Roman"/>
          <w:sz w:val="28"/>
          <w:szCs w:val="28"/>
        </w:rPr>
        <w:t>у</w:t>
      </w:r>
      <w:r w:rsidR="00CE68D5" w:rsidRPr="008B4BEC">
        <w:rPr>
          <w:rFonts w:ascii="Times New Roman" w:hAnsi="Times New Roman" w:cs="Times New Roman"/>
          <w:sz w:val="28"/>
          <w:szCs w:val="28"/>
        </w:rPr>
        <w:t xml:space="preserve"> </w:t>
      </w:r>
      <w:r w:rsidR="003F73C4" w:rsidRPr="008B4BEC">
        <w:rPr>
          <w:rFonts w:ascii="Times New Roman" w:hAnsi="Times New Roman" w:cs="Times New Roman"/>
          <w:sz w:val="28"/>
          <w:szCs w:val="28"/>
        </w:rPr>
        <w:t>утилизации</w:t>
      </w:r>
      <w:r w:rsidR="00CE68D5" w:rsidRPr="008B4BEC">
        <w:rPr>
          <w:rFonts w:ascii="Times New Roman" w:hAnsi="Times New Roman" w:cs="Times New Roman"/>
          <w:sz w:val="28"/>
          <w:szCs w:val="28"/>
        </w:rPr>
        <w:t xml:space="preserve"> твердых бытовых и промышленных отходов в </w:t>
      </w:r>
      <w:r w:rsidRPr="008B4BEC">
        <w:rPr>
          <w:rFonts w:ascii="Times New Roman" w:hAnsi="Times New Roman" w:cs="Times New Roman"/>
          <w:sz w:val="28"/>
          <w:szCs w:val="28"/>
        </w:rPr>
        <w:t xml:space="preserve">     </w:t>
      </w:r>
      <w:r w:rsidR="00CE68D5" w:rsidRPr="008B4BEC">
        <w:rPr>
          <w:rFonts w:ascii="Times New Roman" w:hAnsi="Times New Roman" w:cs="Times New Roman"/>
          <w:sz w:val="28"/>
          <w:szCs w:val="28"/>
        </w:rPr>
        <w:t>п. Бор</w:t>
      </w:r>
      <w:r w:rsidR="00CC309C" w:rsidRPr="008B4BEC">
        <w:rPr>
          <w:rFonts w:ascii="Times New Roman" w:hAnsi="Times New Roman" w:cs="Times New Roman"/>
          <w:sz w:val="28"/>
          <w:szCs w:val="28"/>
        </w:rPr>
        <w:t xml:space="preserve"> </w:t>
      </w:r>
      <w:r w:rsidR="006F7E8A" w:rsidRPr="008B4BEC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8B4BEC">
        <w:rPr>
          <w:rFonts w:ascii="Times New Roman" w:hAnsi="Times New Roman" w:cs="Times New Roman"/>
          <w:sz w:val="28"/>
          <w:szCs w:val="28"/>
        </w:rPr>
        <w:t xml:space="preserve">решить </w:t>
      </w:r>
      <w:r w:rsidR="003F73C4" w:rsidRPr="008B4BEC">
        <w:rPr>
          <w:rFonts w:ascii="Times New Roman" w:hAnsi="Times New Roman" w:cs="Times New Roman"/>
          <w:sz w:val="28"/>
          <w:szCs w:val="28"/>
        </w:rPr>
        <w:t xml:space="preserve">путем приобретения </w:t>
      </w:r>
      <w:r w:rsidR="0009774E" w:rsidRPr="008B4BEC">
        <w:rPr>
          <w:rFonts w:ascii="Times New Roman" w:hAnsi="Times New Roman" w:cs="Times New Roman"/>
          <w:sz w:val="28"/>
          <w:szCs w:val="28"/>
        </w:rPr>
        <w:t>комплекса по обезвреживанию отходов</w:t>
      </w:r>
      <w:r w:rsidR="00CE68D5" w:rsidRPr="008B4BEC">
        <w:rPr>
          <w:rFonts w:ascii="Times New Roman" w:hAnsi="Times New Roman" w:cs="Times New Roman"/>
          <w:sz w:val="28"/>
          <w:szCs w:val="28"/>
        </w:rPr>
        <w:t>.</w:t>
      </w:r>
    </w:p>
    <w:p w:rsidR="00546D9A" w:rsidRPr="008B4BEC" w:rsidRDefault="00EA2860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>В связи с реализацией мероприятия произо</w:t>
      </w:r>
      <w:r w:rsidR="00DF15E6" w:rsidRPr="008B4BEC">
        <w:rPr>
          <w:rFonts w:ascii="Times New Roman" w:eastAsia="Times New Roman" w:hAnsi="Times New Roman" w:cs="Times New Roman"/>
          <w:sz w:val="28"/>
          <w:szCs w:val="28"/>
        </w:rPr>
        <w:t>шло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улучшение экологической ситуации и </w:t>
      </w:r>
      <w:r w:rsidRPr="008B4BEC">
        <w:rPr>
          <w:rFonts w:ascii="Times New Roman" w:hAnsi="Times New Roman" w:cs="Times New Roman"/>
          <w:sz w:val="28"/>
          <w:szCs w:val="28"/>
        </w:rPr>
        <w:t>предотвращение негативного воздействия хозяйственной деятельности на окружающую среду в поселке Бор.</w:t>
      </w:r>
    </w:p>
    <w:p w:rsidR="00BD595C" w:rsidRPr="008B4BEC" w:rsidRDefault="00BD595C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достижени</w:t>
      </w:r>
      <w:r w:rsidR="00C46C37" w:rsidRPr="008B4BEC">
        <w:rPr>
          <w:rFonts w:ascii="Times New Roman" w:hAnsi="Times New Roman" w:cs="Times New Roman"/>
          <w:b/>
          <w:sz w:val="28"/>
          <w:szCs w:val="28"/>
        </w:rPr>
        <w:t>е</w:t>
      </w:r>
      <w:r w:rsidRPr="008B4BEC">
        <w:rPr>
          <w:rFonts w:ascii="Times New Roman" w:hAnsi="Times New Roman" w:cs="Times New Roman"/>
          <w:b/>
          <w:sz w:val="28"/>
          <w:szCs w:val="28"/>
        </w:rPr>
        <w:t xml:space="preserve">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достигнуты;</w:t>
      </w:r>
    </w:p>
    <w:p w:rsidR="00E47293" w:rsidRPr="008B4BE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55B" w:rsidRPr="008B4BEC" w:rsidRDefault="00E47293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Сведения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достигнуты, приведены в приложении № 1 к настоящему отчету.</w:t>
      </w:r>
    </w:p>
    <w:p w:rsidR="00E47293" w:rsidRPr="008B4BEC" w:rsidRDefault="00E47293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570179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6" w:anchor="P1819" w:history="1">
        <w:r w:rsidR="0089636C" w:rsidRPr="008B4BE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B4BEC">
        <w:rPr>
          <w:rFonts w:ascii="Times New Roman" w:hAnsi="Times New Roman" w:cs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показателей;</w:t>
      </w:r>
    </w:p>
    <w:p w:rsidR="00E47293" w:rsidRPr="008B4BE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546D9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</w:t>
      </w:r>
      <w:r w:rsidR="00FB67E0" w:rsidRPr="008B4BEC">
        <w:rPr>
          <w:rFonts w:ascii="Times New Roman" w:hAnsi="Times New Roman" w:cs="Times New Roman"/>
          <w:sz w:val="28"/>
          <w:szCs w:val="28"/>
        </w:rPr>
        <w:t xml:space="preserve">лей приведены в приложении № 1 </w:t>
      </w:r>
      <w:r w:rsidRPr="008B4BEC">
        <w:rPr>
          <w:rFonts w:ascii="Times New Roman" w:hAnsi="Times New Roman" w:cs="Times New Roman"/>
          <w:sz w:val="28"/>
          <w:szCs w:val="28"/>
        </w:rPr>
        <w:t>к настоящему отчету.</w:t>
      </w:r>
    </w:p>
    <w:p w:rsidR="00546D9A" w:rsidRPr="008B4BEC" w:rsidRDefault="00546D9A" w:rsidP="00546D9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причин);</w:t>
      </w:r>
    </w:p>
    <w:p w:rsidR="00C135E2" w:rsidRPr="008B4BEC" w:rsidRDefault="00C135E2" w:rsidP="00C135E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B18" w:rsidRPr="008B4BEC" w:rsidRDefault="00C135E2" w:rsidP="00C135E2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в отчетном году реализовано мероприятие «Расходы на приобретение и (или) монтаж комплексов по </w:t>
      </w:r>
      <w:r w:rsidRPr="008B4BEC">
        <w:rPr>
          <w:rFonts w:ascii="Times New Roman" w:hAnsi="Times New Roman" w:cs="Times New Roman"/>
          <w:sz w:val="28"/>
          <w:szCs w:val="28"/>
        </w:rPr>
        <w:lastRenderedPageBreak/>
        <w:t>обезвреживанию отходов</w:t>
      </w:r>
      <w:r w:rsidR="002200D3" w:rsidRPr="008B4BEC">
        <w:rPr>
          <w:rFonts w:ascii="Times New Roman" w:hAnsi="Times New Roman" w:cs="Times New Roman"/>
          <w:sz w:val="28"/>
          <w:szCs w:val="28"/>
        </w:rPr>
        <w:t>, за счет остатков средств 2017 года</w:t>
      </w:r>
      <w:r w:rsidR="00CB6F5B" w:rsidRPr="008B4BEC">
        <w:rPr>
          <w:rFonts w:ascii="Times New Roman" w:hAnsi="Times New Roman" w:cs="Times New Roman"/>
          <w:sz w:val="28"/>
          <w:szCs w:val="28"/>
        </w:rPr>
        <w:t>»</w:t>
      </w:r>
      <w:r w:rsidRPr="008B4BEC">
        <w:rPr>
          <w:rFonts w:ascii="Times New Roman" w:hAnsi="Times New Roman" w:cs="Times New Roman"/>
          <w:sz w:val="28"/>
          <w:szCs w:val="28"/>
        </w:rPr>
        <w:t xml:space="preserve"> подпрограммы «Регулирование качества окружающей среды Туруханского района». </w:t>
      </w:r>
      <w:r w:rsidR="00CB6F5B" w:rsidRPr="008B4BEC">
        <w:rPr>
          <w:rFonts w:ascii="Times New Roman" w:eastAsia="Times New Roman" w:hAnsi="Times New Roman" w:cs="Times New Roman"/>
          <w:sz w:val="28"/>
          <w:szCs w:val="28"/>
        </w:rPr>
        <w:t>В связи с</w:t>
      </w:r>
      <w:r w:rsidR="002200D3" w:rsidRPr="008B4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F5B" w:rsidRPr="008B4BEC">
        <w:rPr>
          <w:rFonts w:ascii="Times New Roman" w:eastAsia="Times New Roman" w:hAnsi="Times New Roman" w:cs="Times New Roman"/>
          <w:sz w:val="28"/>
          <w:szCs w:val="28"/>
        </w:rPr>
        <w:t>реализацией мероприятия произо</w:t>
      </w:r>
      <w:r w:rsidR="00035DD0" w:rsidRPr="008B4BEC">
        <w:rPr>
          <w:rFonts w:ascii="Times New Roman" w:eastAsia="Times New Roman" w:hAnsi="Times New Roman" w:cs="Times New Roman"/>
          <w:sz w:val="28"/>
          <w:szCs w:val="28"/>
        </w:rPr>
        <w:t>шло</w:t>
      </w:r>
      <w:r w:rsidR="00CB6F5B" w:rsidRPr="008B4BEC">
        <w:rPr>
          <w:rFonts w:ascii="Times New Roman" w:eastAsia="Times New Roman" w:hAnsi="Times New Roman" w:cs="Times New Roman"/>
          <w:sz w:val="28"/>
          <w:szCs w:val="28"/>
        </w:rPr>
        <w:t xml:space="preserve"> улучшение экологической ситуации и </w:t>
      </w:r>
      <w:r w:rsidR="00CB6F5B" w:rsidRPr="008B4BEC">
        <w:rPr>
          <w:rFonts w:ascii="Times New Roman" w:hAnsi="Times New Roman" w:cs="Times New Roman"/>
          <w:sz w:val="28"/>
          <w:szCs w:val="28"/>
        </w:rPr>
        <w:t xml:space="preserve">предотвращение негативного воздействия хозяйственной деятельности на окружающую среду в поселке Бор и на территории Туруханского района. </w:t>
      </w:r>
    </w:p>
    <w:p w:rsidR="00E47293" w:rsidRPr="008B4BEC" w:rsidRDefault="00C135E2" w:rsidP="00C135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По итогам реализации программы </w:t>
      </w:r>
      <w:r w:rsidR="002A7D11" w:rsidRPr="008B4BE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FB67E0" w:rsidRPr="008B4BE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2A7D11" w:rsidRPr="008B4BE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не достигнут результат по мероприятию </w:t>
      </w:r>
      <w:r w:rsidR="002A7D11" w:rsidRPr="008B4BEC">
        <w:rPr>
          <w:rFonts w:ascii="Times New Roman" w:hAnsi="Times New Roman" w:cs="Times New Roman"/>
          <w:sz w:val="28"/>
          <w:szCs w:val="28"/>
        </w:rPr>
        <w:t xml:space="preserve">«Инженерные комплексные изыскания на участке проектирования полигона ТБО и объекта для складирования промышленных отходов для г. Игарка» </w:t>
      </w:r>
      <w:r w:rsidRPr="008B4BEC">
        <w:rPr>
          <w:rFonts w:ascii="Times New Roman" w:hAnsi="Times New Roman" w:cs="Times New Roman"/>
          <w:sz w:val="28"/>
          <w:szCs w:val="28"/>
        </w:rPr>
        <w:t>подпрограммы «Регулирование качества окружающей среды Туруханского района»</w:t>
      </w:r>
      <w:r w:rsidR="002A7D11" w:rsidRPr="008B4BE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4BEC">
        <w:rPr>
          <w:rFonts w:ascii="Times New Roman" w:hAnsi="Times New Roman" w:cs="Times New Roman"/>
          <w:sz w:val="28"/>
          <w:szCs w:val="28"/>
        </w:rPr>
        <w:t xml:space="preserve"> 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>Работы по проектированию полигона ТБО в г. Игарке будут выполнены в 201</w:t>
      </w:r>
      <w:r w:rsidR="00FB67E0" w:rsidRPr="008B4BEC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году.</w:t>
      </w:r>
    </w:p>
    <w:p w:rsidR="00C46C37" w:rsidRPr="008B4BEC" w:rsidRDefault="00C46C37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C37" w:rsidRPr="008B4BEC" w:rsidRDefault="00C46C37" w:rsidP="00E630C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8B4BEC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8B4BEC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Pr="008B4BEC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8B4BEC">
        <w:rPr>
          <w:rFonts w:ascii="Times New Roman" w:hAnsi="Times New Roman" w:cs="Times New Roman"/>
          <w:b/>
          <w:sz w:val="28"/>
          <w:szCs w:val="28"/>
        </w:rPr>
        <w:t>).</w:t>
      </w:r>
    </w:p>
    <w:p w:rsidR="00C46C37" w:rsidRPr="008B4BEC" w:rsidRDefault="00C46C37" w:rsidP="00C46C37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05" w:rsidRPr="008B4BEC" w:rsidRDefault="00221405" w:rsidP="002214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4BEC"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 w:rsidRPr="008B4BEC">
        <w:rPr>
          <w:rFonts w:ascii="Times New Roman" w:hAnsi="Times New Roman" w:cs="Times New Roman"/>
          <w:sz w:val="28"/>
          <w:szCs w:val="28"/>
        </w:rPr>
        <w:t xml:space="preserve"> мероприятий программы негативно влияет на общее состояние 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>экологической ситуации</w:t>
      </w:r>
      <w:r w:rsidRPr="008B4BEC">
        <w:rPr>
          <w:rFonts w:ascii="Times New Roman" w:hAnsi="Times New Roman" w:cs="Times New Roman"/>
          <w:sz w:val="28"/>
          <w:szCs w:val="28"/>
        </w:rPr>
        <w:t xml:space="preserve"> в Туруханском районе. 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представляет собой координационный механизм, объединяющий всю деятельность, направленную на поддержку </w:t>
      </w:r>
      <w:r w:rsidRPr="008B4BEC">
        <w:rPr>
          <w:rFonts w:ascii="Times New Roman" w:hAnsi="Times New Roman" w:cs="Times New Roman"/>
          <w:sz w:val="28"/>
          <w:szCs w:val="28"/>
        </w:rPr>
        <w:t>экологии в Туруханском районе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1405" w:rsidRPr="008B4BEC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Программа в </w:t>
      </w:r>
      <w:r w:rsidR="00FA2A83" w:rsidRPr="008B4BEC">
        <w:rPr>
          <w:rFonts w:ascii="Times New Roman" w:eastAsia="Times New Roman" w:hAnsi="Times New Roman" w:cs="Times New Roman"/>
          <w:sz w:val="28"/>
          <w:szCs w:val="28"/>
        </w:rPr>
        <w:t>2018</w:t>
      </w: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</w:t>
      </w:r>
    </w:p>
    <w:p w:rsidR="00221405" w:rsidRPr="008B4BEC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муниципальной программы существенное </w:t>
      </w:r>
      <w:proofErr w:type="gramStart"/>
      <w:r w:rsidRPr="008B4BEC">
        <w:rPr>
          <w:rFonts w:ascii="Times New Roman" w:eastAsia="Times New Roman" w:hAnsi="Times New Roman" w:cs="Times New Roman"/>
          <w:sz w:val="28"/>
          <w:szCs w:val="28"/>
        </w:rPr>
        <w:t>влияние  оказывает</w:t>
      </w:r>
      <w:proofErr w:type="gramEnd"/>
      <w:r w:rsidRPr="008B4BEC">
        <w:rPr>
          <w:rFonts w:ascii="Times New Roman" w:eastAsia="Times New Roman" w:hAnsi="Times New Roman" w:cs="Times New Roman"/>
          <w:sz w:val="28"/>
          <w:szCs w:val="28"/>
        </w:rPr>
        <w:t xml:space="preserve"> ухудшение внешне- и внутриэкономической конъюнктуры (в значительной  части в результате усложнения геополитической обстановки, в том числе в условиях режима наложенных на Российскую Федерацию санкций, снижения и нестабильности цен на энергоносители).</w:t>
      </w:r>
    </w:p>
    <w:p w:rsidR="00221405" w:rsidRPr="008B4BEC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>Этот фактор несет в себе риск снижения эффективности реализации целей и задач программы в целом.</w:t>
      </w:r>
    </w:p>
    <w:p w:rsidR="00221405" w:rsidRPr="008B4BEC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eastAsia="Times New Roman" w:hAnsi="Times New Roman" w:cs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программы.</w:t>
      </w:r>
    </w:p>
    <w:p w:rsidR="00221405" w:rsidRPr="008B4BEC" w:rsidRDefault="00221405" w:rsidP="00221405">
      <w:pPr>
        <w:pStyle w:val="a3"/>
        <w:spacing w:after="0" w:line="240" w:lineRule="auto"/>
        <w:ind w:left="1069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570179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anchor="P2092" w:history="1">
        <w:r w:rsidR="0089636C" w:rsidRPr="008B4BE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B4BEC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</w:t>
      </w:r>
      <w:r w:rsidR="00C135E2" w:rsidRPr="008B4BEC">
        <w:rPr>
          <w:rFonts w:ascii="Times New Roman" w:hAnsi="Times New Roman" w:cs="Times New Roman"/>
          <w:b/>
          <w:sz w:val="28"/>
          <w:szCs w:val="28"/>
        </w:rPr>
        <w:t xml:space="preserve"> по годам реализации программы).</w:t>
      </w:r>
    </w:p>
    <w:p w:rsidR="00E47293" w:rsidRPr="008B4BEC" w:rsidRDefault="00E47293" w:rsidP="00E472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7E" w:rsidRPr="008B4BEC" w:rsidRDefault="00E47293" w:rsidP="00B972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Информация об использовании бюджетных ассигнований районного, краевого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2 к настоящему отчету.</w:t>
      </w:r>
    </w:p>
    <w:p w:rsidR="00E47293" w:rsidRPr="008B4BEC" w:rsidRDefault="00E47293" w:rsidP="00B972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570179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anchor="P2421" w:history="1">
        <w:r w:rsidR="0089636C" w:rsidRPr="008B4BE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B4BEC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C135E2" w:rsidRPr="008B4BEC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B4BE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приведена в приложении № 3 к настоящему отчету.</w:t>
      </w:r>
    </w:p>
    <w:p w:rsidR="002F507E" w:rsidRPr="008B4BEC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570179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anchor="P2792" w:history="1">
        <w:r w:rsidR="0089636C" w:rsidRPr="008B4BE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B4BEC">
        <w:rPr>
          <w:rFonts w:ascii="Times New Roman" w:hAnsi="Times New Roman" w:cs="Times New Roman"/>
          <w:b/>
          <w:sz w:val="28"/>
          <w:szCs w:val="28"/>
        </w:rPr>
        <w:t xml:space="preserve">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  <w:r w:rsidR="00E47293" w:rsidRPr="008B4BEC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B4BE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Строительство,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 Программой не предусмотрено.</w:t>
      </w:r>
    </w:p>
    <w:p w:rsidR="002F507E" w:rsidRPr="008B4BEC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89636C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программы;</w:t>
      </w:r>
    </w:p>
    <w:p w:rsidR="00E47293" w:rsidRPr="008B4BE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предусмотрены.</w:t>
      </w:r>
    </w:p>
    <w:p w:rsidR="002F507E" w:rsidRPr="008B4BEC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570179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anchor="P3499" w:history="1">
        <w:r w:rsidR="0089636C" w:rsidRPr="008B4BE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B4BEC">
        <w:rPr>
          <w:rFonts w:ascii="Times New Roman" w:hAnsi="Times New Roman" w:cs="Times New Roman"/>
          <w:b/>
          <w:sz w:val="28"/>
          <w:szCs w:val="28"/>
        </w:rPr>
        <w:t xml:space="preserve"> о планируемых и фактически достигнутых значениях сводных показателей муниципальных заданий</w:t>
      </w:r>
      <w:r w:rsidR="00C135E2" w:rsidRPr="008B4BEC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B4BE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AE3F6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Реализация муниципальных заданий программой не предусмотрено.</w:t>
      </w:r>
    </w:p>
    <w:p w:rsidR="002F507E" w:rsidRPr="008B4BEC" w:rsidRDefault="002F507E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8B4BEC" w:rsidRDefault="008F7BC1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E47293" w:rsidRPr="008B4BE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E47293" w:rsidP="00E4729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Исполнение целевых индикаторов подпрограмм</w:t>
      </w:r>
      <w:r w:rsidR="00FA2A83" w:rsidRPr="008B4BEC">
        <w:rPr>
          <w:rFonts w:ascii="Times New Roman" w:hAnsi="Times New Roman" w:cs="Times New Roman"/>
          <w:sz w:val="28"/>
          <w:szCs w:val="28"/>
        </w:rPr>
        <w:t>ы</w:t>
      </w:r>
      <w:r w:rsidRPr="008B4BEC">
        <w:rPr>
          <w:rFonts w:ascii="Times New Roman" w:hAnsi="Times New Roman" w:cs="Times New Roman"/>
          <w:sz w:val="28"/>
          <w:szCs w:val="28"/>
        </w:rPr>
        <w:t xml:space="preserve"> приведено в </w:t>
      </w:r>
      <w:r w:rsidR="00F13AD9" w:rsidRPr="008B4BEC">
        <w:rPr>
          <w:rFonts w:ascii="Times New Roman" w:hAnsi="Times New Roman" w:cs="Times New Roman"/>
          <w:sz w:val="28"/>
          <w:szCs w:val="28"/>
        </w:rPr>
        <w:t>приложени</w:t>
      </w:r>
      <w:r w:rsidR="00FA2A83" w:rsidRPr="008B4BEC">
        <w:rPr>
          <w:rFonts w:ascii="Times New Roman" w:hAnsi="Times New Roman" w:cs="Times New Roman"/>
          <w:sz w:val="28"/>
          <w:szCs w:val="28"/>
        </w:rPr>
        <w:t>и</w:t>
      </w:r>
      <w:r w:rsidRPr="008B4BEC">
        <w:rPr>
          <w:rFonts w:ascii="Times New Roman" w:hAnsi="Times New Roman" w:cs="Times New Roman"/>
          <w:sz w:val="28"/>
          <w:szCs w:val="28"/>
        </w:rPr>
        <w:t xml:space="preserve"> № 5</w:t>
      </w:r>
      <w:r w:rsidR="00FA2A83" w:rsidRPr="008B4BEC">
        <w:rPr>
          <w:rFonts w:ascii="Times New Roman" w:hAnsi="Times New Roman" w:cs="Times New Roman"/>
          <w:sz w:val="28"/>
          <w:szCs w:val="28"/>
        </w:rPr>
        <w:t xml:space="preserve"> </w:t>
      </w:r>
      <w:r w:rsidRPr="008B4BEC">
        <w:rPr>
          <w:rFonts w:ascii="Times New Roman" w:hAnsi="Times New Roman" w:cs="Times New Roman"/>
          <w:sz w:val="28"/>
          <w:szCs w:val="28"/>
        </w:rPr>
        <w:t>к настоящему отчету</w:t>
      </w:r>
      <w:r w:rsidR="00FA2A83" w:rsidRPr="008B4BEC">
        <w:rPr>
          <w:rFonts w:ascii="Times New Roman" w:hAnsi="Times New Roman" w:cs="Times New Roman"/>
          <w:sz w:val="28"/>
          <w:szCs w:val="28"/>
        </w:rPr>
        <w:t>, показателей результативности в приложении № 6</w:t>
      </w:r>
      <w:r w:rsidRPr="008B4BEC">
        <w:rPr>
          <w:rFonts w:ascii="Times New Roman" w:hAnsi="Times New Roman" w:cs="Times New Roman"/>
          <w:sz w:val="28"/>
          <w:szCs w:val="28"/>
        </w:rPr>
        <w:t>.</w:t>
      </w:r>
      <w:r w:rsidR="00FA2A83" w:rsidRPr="008B4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288A" w:rsidRPr="008B4BEC" w:rsidRDefault="00E5288A" w:rsidP="00AE3F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486E" w:rsidRPr="008B4BEC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BEC">
        <w:rPr>
          <w:rFonts w:ascii="Times New Roman" w:hAnsi="Times New Roman" w:cs="Times New Roman"/>
          <w:b/>
          <w:sz w:val="28"/>
          <w:szCs w:val="28"/>
        </w:rPr>
        <w:t>Р</w:t>
      </w:r>
      <w:r w:rsidR="004B4934" w:rsidRPr="008B4BEC">
        <w:rPr>
          <w:rFonts w:ascii="Times New Roman" w:hAnsi="Times New Roman" w:cs="Times New Roman"/>
          <w:b/>
          <w:sz w:val="28"/>
          <w:szCs w:val="28"/>
        </w:rPr>
        <w:t>езультаты оценки эфф</w:t>
      </w:r>
      <w:r w:rsidRPr="008B4BEC">
        <w:rPr>
          <w:rFonts w:ascii="Times New Roman" w:hAnsi="Times New Roman" w:cs="Times New Roman"/>
          <w:b/>
          <w:sz w:val="28"/>
          <w:szCs w:val="28"/>
        </w:rPr>
        <w:t>ективности реализации программы</w:t>
      </w:r>
    </w:p>
    <w:p w:rsidR="00147C22" w:rsidRPr="008B4BEC" w:rsidRDefault="00147C22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позволила определить уровень достижения установленных значений целевых </w:t>
      </w:r>
      <w:r w:rsidR="00445431" w:rsidRPr="008B4BEC">
        <w:rPr>
          <w:rFonts w:ascii="Times New Roman" w:hAnsi="Times New Roman" w:cs="Times New Roman"/>
          <w:sz w:val="28"/>
          <w:szCs w:val="28"/>
        </w:rPr>
        <w:t xml:space="preserve">показателей программы и </w:t>
      </w:r>
      <w:r w:rsidRPr="008B4BEC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</w:t>
      </w:r>
      <w:r w:rsidR="00445431" w:rsidRPr="008B4BEC">
        <w:rPr>
          <w:rFonts w:ascii="Times New Roman" w:hAnsi="Times New Roman" w:cs="Times New Roman"/>
          <w:sz w:val="28"/>
          <w:szCs w:val="28"/>
        </w:rPr>
        <w:t>подпрограмм,</w:t>
      </w:r>
      <w:r w:rsidRPr="008B4BEC">
        <w:rPr>
          <w:rFonts w:ascii="Times New Roman" w:hAnsi="Times New Roman" w:cs="Times New Roman"/>
          <w:sz w:val="28"/>
          <w:szCs w:val="28"/>
        </w:rPr>
        <w:t xml:space="preserve"> а также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реализации программы осуществлялась с использованием следующих критериев: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1.</w:t>
      </w:r>
      <w:r w:rsidRPr="008B4BEC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2.</w:t>
      </w:r>
      <w:r w:rsidRPr="008B4BEC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целевых </w:t>
      </w:r>
      <w:r w:rsidR="00572D1D" w:rsidRPr="008B4BEC">
        <w:rPr>
          <w:rFonts w:ascii="Times New Roman" w:hAnsi="Times New Roman" w:cs="Times New Roman"/>
          <w:sz w:val="28"/>
          <w:szCs w:val="28"/>
        </w:rPr>
        <w:t>показателей</w:t>
      </w:r>
      <w:r w:rsidRPr="008B4BEC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3.</w:t>
      </w:r>
      <w:r w:rsidRPr="008B4BEC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показателей результативности </w:t>
      </w:r>
      <w:r w:rsidR="00572D1D" w:rsidRPr="008B4BEC">
        <w:rPr>
          <w:rFonts w:ascii="Times New Roman" w:hAnsi="Times New Roman" w:cs="Times New Roman"/>
          <w:sz w:val="28"/>
          <w:szCs w:val="28"/>
        </w:rPr>
        <w:t>подпрограмм и (или) отдельных мероприятий Программы</w:t>
      </w:r>
      <w:r w:rsidRPr="008B4BEC">
        <w:rPr>
          <w:rFonts w:ascii="Times New Roman" w:hAnsi="Times New Roman" w:cs="Times New Roman"/>
          <w:sz w:val="28"/>
          <w:szCs w:val="28"/>
        </w:rPr>
        <w:t>.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- высокой, в случае, если значение составляет не менее 0,9 баллов;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- средней, в случае, если значение составляет не менее 0,8 баллов;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- удовлетворительной, в случае, если значение составляет не менее 0,7 баллов.</w:t>
      </w:r>
    </w:p>
    <w:p w:rsidR="008D27B3" w:rsidRPr="008B4BEC" w:rsidRDefault="008D27B3" w:rsidP="008D27B3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Расчет эффективности реализации программы приведен в приложениях №№ </w:t>
      </w:r>
      <w:r w:rsidR="00570179">
        <w:rPr>
          <w:rFonts w:ascii="Times New Roman" w:hAnsi="Times New Roman" w:cs="Times New Roman"/>
          <w:sz w:val="28"/>
          <w:szCs w:val="28"/>
        </w:rPr>
        <w:t>4</w:t>
      </w:r>
      <w:r w:rsidRPr="008B4BEC">
        <w:rPr>
          <w:rFonts w:ascii="Times New Roman" w:hAnsi="Times New Roman" w:cs="Times New Roman"/>
          <w:sz w:val="28"/>
          <w:szCs w:val="28"/>
        </w:rPr>
        <w:t xml:space="preserve"> - </w:t>
      </w:r>
      <w:r w:rsidR="00570179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8B4BEC">
        <w:rPr>
          <w:rFonts w:ascii="Times New Roman" w:hAnsi="Times New Roman" w:cs="Times New Roman"/>
          <w:sz w:val="28"/>
          <w:szCs w:val="28"/>
        </w:rPr>
        <w:t>.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</w:t>
      </w:r>
      <w:r w:rsidR="00FB67E0" w:rsidRPr="008B4BEC">
        <w:rPr>
          <w:rFonts w:ascii="Times New Roman" w:hAnsi="Times New Roman" w:cs="Times New Roman"/>
          <w:sz w:val="28"/>
          <w:szCs w:val="28"/>
        </w:rPr>
        <w:t>высоком</w:t>
      </w:r>
      <w:r w:rsidR="007A485D" w:rsidRPr="008B4BEC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572D1D" w:rsidRPr="008B4BEC">
        <w:rPr>
          <w:rFonts w:ascii="Times New Roman" w:hAnsi="Times New Roman" w:cs="Times New Roman"/>
          <w:sz w:val="28"/>
          <w:szCs w:val="28"/>
        </w:rPr>
        <w:t>– 0,</w:t>
      </w:r>
      <w:r w:rsidR="00FB67E0" w:rsidRPr="008B4BEC">
        <w:rPr>
          <w:rFonts w:ascii="Times New Roman" w:hAnsi="Times New Roman" w:cs="Times New Roman"/>
          <w:sz w:val="28"/>
          <w:szCs w:val="28"/>
        </w:rPr>
        <w:t>96</w:t>
      </w:r>
      <w:r w:rsidRPr="008B4BEC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7A485D" w:rsidRPr="008B4BEC">
        <w:rPr>
          <w:rFonts w:ascii="Times New Roman" w:hAnsi="Times New Roman" w:cs="Times New Roman"/>
          <w:sz w:val="28"/>
          <w:szCs w:val="28"/>
        </w:rPr>
        <w:t>.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Рассмотрим эффективность программы по критериям: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1.</w:t>
      </w:r>
      <w:r w:rsidRPr="008B4BEC">
        <w:rPr>
          <w:rFonts w:ascii="Times New Roman" w:hAnsi="Times New Roman" w:cs="Times New Roman"/>
          <w:sz w:val="28"/>
          <w:szCs w:val="28"/>
        </w:rPr>
        <w:tab/>
      </w:r>
      <w:r w:rsidR="00572D1D" w:rsidRPr="008B4BEC">
        <w:rPr>
          <w:rFonts w:ascii="Times New Roman" w:hAnsi="Times New Roman" w:cs="Times New Roman"/>
          <w:sz w:val="28"/>
          <w:szCs w:val="28"/>
        </w:rPr>
        <w:t>Полнота и эффективность использования бюджетных ассигнований на реализацию Программы</w:t>
      </w:r>
      <w:r w:rsidRPr="008B4BEC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572D1D" w:rsidRPr="008B4BEC">
        <w:rPr>
          <w:rFonts w:ascii="Times New Roman" w:hAnsi="Times New Roman" w:cs="Times New Roman"/>
          <w:sz w:val="28"/>
          <w:szCs w:val="28"/>
        </w:rPr>
        <w:t>1,00</w:t>
      </w:r>
      <w:r w:rsidRPr="008B4BEC">
        <w:rPr>
          <w:rFonts w:ascii="Times New Roman" w:hAnsi="Times New Roman" w:cs="Times New Roman"/>
          <w:sz w:val="28"/>
          <w:szCs w:val="28"/>
        </w:rPr>
        <w:t xml:space="preserve"> балл;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2.</w:t>
      </w:r>
      <w:r w:rsidRPr="008B4BEC">
        <w:rPr>
          <w:rFonts w:ascii="Times New Roman" w:hAnsi="Times New Roman" w:cs="Times New Roman"/>
          <w:sz w:val="28"/>
          <w:szCs w:val="28"/>
        </w:rPr>
        <w:tab/>
        <w:t xml:space="preserve"> Степень достижения целевых </w:t>
      </w:r>
      <w:r w:rsidR="00572D1D" w:rsidRPr="008B4BEC">
        <w:rPr>
          <w:rFonts w:ascii="Times New Roman" w:hAnsi="Times New Roman" w:cs="Times New Roman"/>
          <w:sz w:val="28"/>
          <w:szCs w:val="28"/>
        </w:rPr>
        <w:t>показателей</w:t>
      </w:r>
      <w:r w:rsidRPr="008B4BEC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FB67E0" w:rsidRPr="008B4BEC">
        <w:rPr>
          <w:rFonts w:ascii="Times New Roman" w:hAnsi="Times New Roman" w:cs="Times New Roman"/>
          <w:sz w:val="28"/>
          <w:szCs w:val="28"/>
        </w:rPr>
        <w:t>1</w:t>
      </w:r>
      <w:r w:rsidRPr="008B4BEC">
        <w:rPr>
          <w:rFonts w:ascii="Times New Roman" w:hAnsi="Times New Roman" w:cs="Times New Roman"/>
          <w:sz w:val="28"/>
          <w:szCs w:val="28"/>
        </w:rPr>
        <w:t>,</w:t>
      </w:r>
      <w:r w:rsidR="00FB67E0" w:rsidRPr="008B4BEC">
        <w:rPr>
          <w:rFonts w:ascii="Times New Roman" w:hAnsi="Times New Roman" w:cs="Times New Roman"/>
          <w:sz w:val="28"/>
          <w:szCs w:val="28"/>
        </w:rPr>
        <w:t>0</w:t>
      </w:r>
      <w:r w:rsidR="00910338" w:rsidRPr="008B4BEC">
        <w:rPr>
          <w:rFonts w:ascii="Times New Roman" w:hAnsi="Times New Roman" w:cs="Times New Roman"/>
          <w:sz w:val="28"/>
          <w:szCs w:val="28"/>
        </w:rPr>
        <w:t>0</w:t>
      </w:r>
      <w:r w:rsidRPr="008B4BEC">
        <w:rPr>
          <w:rFonts w:ascii="Times New Roman" w:hAnsi="Times New Roman" w:cs="Times New Roman"/>
          <w:sz w:val="28"/>
          <w:szCs w:val="28"/>
        </w:rPr>
        <w:t xml:space="preserve"> балл;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3.</w:t>
      </w:r>
      <w:r w:rsidRPr="008B4BEC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показателей результативности программы составила </w:t>
      </w:r>
      <w:r w:rsidR="00572D1D" w:rsidRPr="008B4BEC">
        <w:rPr>
          <w:rFonts w:ascii="Times New Roman" w:hAnsi="Times New Roman" w:cs="Times New Roman"/>
          <w:sz w:val="28"/>
          <w:szCs w:val="28"/>
        </w:rPr>
        <w:t>0,</w:t>
      </w:r>
      <w:r w:rsidR="00F72A3B" w:rsidRPr="008B4BEC">
        <w:rPr>
          <w:rFonts w:ascii="Times New Roman" w:hAnsi="Times New Roman" w:cs="Times New Roman"/>
          <w:sz w:val="28"/>
          <w:szCs w:val="28"/>
        </w:rPr>
        <w:t>89</w:t>
      </w:r>
      <w:r w:rsidRPr="008B4BEC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6B3502" w:rsidRPr="008B4BEC" w:rsidRDefault="007A485D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 w:rsidR="00FB67E0" w:rsidRPr="008B4BEC">
        <w:rPr>
          <w:rFonts w:ascii="Times New Roman" w:hAnsi="Times New Roman" w:cs="Times New Roman"/>
          <w:sz w:val="28"/>
          <w:szCs w:val="28"/>
        </w:rPr>
        <w:t>8</w:t>
      </w:r>
      <w:r w:rsidRPr="008B4BEC">
        <w:rPr>
          <w:rFonts w:ascii="Times New Roman" w:hAnsi="Times New Roman" w:cs="Times New Roman"/>
          <w:sz w:val="28"/>
          <w:szCs w:val="28"/>
        </w:rPr>
        <w:t xml:space="preserve"> года программа реализовывалась не в полном объеме, по причине </w:t>
      </w:r>
      <w:r w:rsidR="0009774E" w:rsidRPr="008B4BEC">
        <w:rPr>
          <w:rFonts w:ascii="Times New Roman" w:eastAsia="Times New Roman" w:hAnsi="Times New Roman" w:cs="Times New Roman"/>
          <w:sz w:val="28"/>
          <w:szCs w:val="28"/>
        </w:rPr>
        <w:t>невозможности поставки комплексапо обезвреживанию отходов в связи с окончанием навигации</w:t>
      </w:r>
      <w:r w:rsidRPr="008B4BEC">
        <w:rPr>
          <w:rFonts w:ascii="Times New Roman" w:hAnsi="Times New Roman" w:cs="Times New Roman"/>
          <w:sz w:val="28"/>
          <w:szCs w:val="28"/>
        </w:rPr>
        <w:t xml:space="preserve">и </w:t>
      </w:r>
      <w:r w:rsidR="0009774E" w:rsidRPr="008B4BEC">
        <w:rPr>
          <w:rFonts w:ascii="Times New Roman" w:hAnsi="Times New Roman" w:cs="Times New Roman"/>
          <w:sz w:val="28"/>
          <w:szCs w:val="28"/>
        </w:rPr>
        <w:t>прохождением государственной экспертизы проекта полигона ТБО</w:t>
      </w:r>
      <w:r w:rsidRPr="008B4BEC">
        <w:rPr>
          <w:rFonts w:ascii="Times New Roman" w:hAnsi="Times New Roman" w:cs="Times New Roman"/>
          <w:sz w:val="28"/>
          <w:szCs w:val="28"/>
        </w:rPr>
        <w:t>.</w:t>
      </w:r>
    </w:p>
    <w:p w:rsidR="006B3502" w:rsidRPr="008B4BEC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как экологического, так и социального развития территории.</w:t>
      </w:r>
    </w:p>
    <w:p w:rsidR="007A485D" w:rsidRPr="008B4BEC" w:rsidRDefault="007A485D" w:rsidP="00AE3F67">
      <w:pPr>
        <w:pStyle w:val="a6"/>
        <w:rPr>
          <w:rFonts w:ascii="Times New Roman" w:hAnsi="Times New Roman" w:cs="Times New Roman"/>
        </w:rPr>
      </w:pPr>
    </w:p>
    <w:p w:rsidR="00004016" w:rsidRPr="008B4BEC" w:rsidRDefault="00004016" w:rsidP="00AE3F67">
      <w:pPr>
        <w:pStyle w:val="a6"/>
        <w:rPr>
          <w:rFonts w:ascii="Times New Roman" w:hAnsi="Times New Roman" w:cs="Times New Roman"/>
        </w:rPr>
      </w:pPr>
    </w:p>
    <w:p w:rsidR="00DF15E6" w:rsidRPr="008B4BEC" w:rsidRDefault="00DF15E6" w:rsidP="00AE3F67">
      <w:pPr>
        <w:pStyle w:val="a6"/>
        <w:rPr>
          <w:rFonts w:ascii="Times New Roman" w:hAnsi="Times New Roman" w:cs="Times New Roman"/>
        </w:rPr>
      </w:pPr>
    </w:p>
    <w:p w:rsidR="00D2486E" w:rsidRPr="008B4BEC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>Заместитель Главы Туруханского района</w:t>
      </w:r>
    </w:p>
    <w:p w:rsidR="00D2486E" w:rsidRPr="008B4BEC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 w:rsidRPr="008B4BEC"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  <w:r w:rsidR="00D2486E" w:rsidRPr="008B4BEC">
        <w:rPr>
          <w:rFonts w:ascii="Times New Roman" w:hAnsi="Times New Roman" w:cs="Times New Roman"/>
          <w:sz w:val="28"/>
          <w:szCs w:val="28"/>
        </w:rPr>
        <w:t>ЖКХ и строительства</w:t>
      </w:r>
      <w:r w:rsidR="00FA2A83" w:rsidRPr="008B4BE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B4BEC">
        <w:rPr>
          <w:rFonts w:ascii="Times New Roman" w:hAnsi="Times New Roman" w:cs="Times New Roman"/>
          <w:sz w:val="28"/>
          <w:szCs w:val="28"/>
        </w:rPr>
        <w:t>А</w:t>
      </w:r>
      <w:r w:rsidR="00D2486E" w:rsidRPr="008B4BEC">
        <w:rPr>
          <w:rFonts w:ascii="Times New Roman" w:hAnsi="Times New Roman" w:cs="Times New Roman"/>
          <w:sz w:val="28"/>
          <w:szCs w:val="28"/>
        </w:rPr>
        <w:t>.</w:t>
      </w:r>
      <w:r w:rsidRPr="008B4BEC">
        <w:rPr>
          <w:rFonts w:ascii="Times New Roman" w:hAnsi="Times New Roman" w:cs="Times New Roman"/>
          <w:sz w:val="28"/>
          <w:szCs w:val="28"/>
        </w:rPr>
        <w:t>Л</w:t>
      </w:r>
      <w:r w:rsidR="00D2486E" w:rsidRPr="008B4BEC">
        <w:rPr>
          <w:rFonts w:ascii="Times New Roman" w:hAnsi="Times New Roman" w:cs="Times New Roman"/>
          <w:sz w:val="28"/>
          <w:szCs w:val="28"/>
        </w:rPr>
        <w:t xml:space="preserve">. </w:t>
      </w:r>
      <w:r w:rsidRPr="008B4BEC">
        <w:rPr>
          <w:rFonts w:ascii="Times New Roman" w:hAnsi="Times New Roman" w:cs="Times New Roman"/>
          <w:sz w:val="28"/>
          <w:szCs w:val="28"/>
        </w:rPr>
        <w:t>Арзамаз</w:t>
      </w:r>
      <w:r w:rsidR="00D2486E" w:rsidRPr="008B4BEC">
        <w:rPr>
          <w:rFonts w:ascii="Times New Roman" w:hAnsi="Times New Roman" w:cs="Times New Roman"/>
          <w:sz w:val="28"/>
          <w:szCs w:val="28"/>
        </w:rPr>
        <w:t>ов</w:t>
      </w:r>
    </w:p>
    <w:p w:rsidR="00531BEC" w:rsidRPr="008B4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Pr="008B4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Pr="008B4BEC" w:rsidRDefault="00531BEC" w:rsidP="00AE3F67">
      <w:pPr>
        <w:pStyle w:val="a6"/>
        <w:rPr>
          <w:rFonts w:ascii="Times New Roman" w:hAnsi="Times New Roman" w:cs="Times New Roman"/>
        </w:rPr>
      </w:pPr>
    </w:p>
    <w:p w:rsidR="00531BEC" w:rsidRPr="008B4BEC" w:rsidRDefault="00531BEC" w:rsidP="00AE3F67">
      <w:pPr>
        <w:pStyle w:val="a6"/>
        <w:rPr>
          <w:rFonts w:ascii="Times New Roman" w:hAnsi="Times New Roman" w:cs="Times New Roman"/>
        </w:rPr>
      </w:pPr>
    </w:p>
    <w:p w:rsidR="00D2486E" w:rsidRPr="008B4BEC" w:rsidRDefault="00D2486E" w:rsidP="00AE3F67">
      <w:pPr>
        <w:pStyle w:val="a6"/>
        <w:rPr>
          <w:rFonts w:ascii="Times New Roman" w:hAnsi="Times New Roman" w:cs="Times New Roman"/>
        </w:rPr>
      </w:pPr>
      <w:r w:rsidRPr="008B4BEC">
        <w:rPr>
          <w:rFonts w:ascii="Times New Roman" w:hAnsi="Times New Roman" w:cs="Times New Roman"/>
        </w:rPr>
        <w:t>Исполнитель: А.Н. Иванов</w:t>
      </w:r>
    </w:p>
    <w:p w:rsidR="00D2486E" w:rsidRPr="008B4BEC" w:rsidRDefault="00D2486E" w:rsidP="00AE3F67">
      <w:pPr>
        <w:pStyle w:val="a6"/>
        <w:rPr>
          <w:rFonts w:ascii="Times New Roman" w:hAnsi="Times New Roman" w:cs="Times New Roman"/>
        </w:rPr>
      </w:pPr>
      <w:r w:rsidRPr="008B4BEC">
        <w:rPr>
          <w:rFonts w:ascii="Times New Roman" w:hAnsi="Times New Roman" w:cs="Times New Roman"/>
        </w:rPr>
        <w:t>8 39190 4 45 17</w:t>
      </w:r>
    </w:p>
    <w:sectPr w:rsidR="00D2486E" w:rsidRPr="008B4BEC" w:rsidSect="00DF15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C69B7"/>
    <w:multiLevelType w:val="hybridMultilevel"/>
    <w:tmpl w:val="A0A44F30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C00DA6"/>
    <w:multiLevelType w:val="hybridMultilevel"/>
    <w:tmpl w:val="768C53DC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2796A4A"/>
    <w:multiLevelType w:val="hybridMultilevel"/>
    <w:tmpl w:val="806ADDE0"/>
    <w:lvl w:ilvl="0" w:tplc="A06497FC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1D6836"/>
    <w:multiLevelType w:val="hybridMultilevel"/>
    <w:tmpl w:val="80188D6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512D24"/>
    <w:multiLevelType w:val="hybridMultilevel"/>
    <w:tmpl w:val="FE02355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88"/>
    <w:rsid w:val="00004016"/>
    <w:rsid w:val="00027B21"/>
    <w:rsid w:val="000311E4"/>
    <w:rsid w:val="00035DD0"/>
    <w:rsid w:val="00043176"/>
    <w:rsid w:val="00066B18"/>
    <w:rsid w:val="0009774E"/>
    <w:rsid w:val="00112FD6"/>
    <w:rsid w:val="00120A00"/>
    <w:rsid w:val="001256FD"/>
    <w:rsid w:val="0013230A"/>
    <w:rsid w:val="00137E02"/>
    <w:rsid w:val="00147C22"/>
    <w:rsid w:val="0015755B"/>
    <w:rsid w:val="00177625"/>
    <w:rsid w:val="001B7961"/>
    <w:rsid w:val="001C72B1"/>
    <w:rsid w:val="001E22FF"/>
    <w:rsid w:val="001E2ADD"/>
    <w:rsid w:val="002200D3"/>
    <w:rsid w:val="00221405"/>
    <w:rsid w:val="002A7D11"/>
    <w:rsid w:val="002C2A3F"/>
    <w:rsid w:val="002E2E22"/>
    <w:rsid w:val="002F507E"/>
    <w:rsid w:val="00327555"/>
    <w:rsid w:val="003276ED"/>
    <w:rsid w:val="003B3FDE"/>
    <w:rsid w:val="003C00D2"/>
    <w:rsid w:val="003E56C5"/>
    <w:rsid w:val="003E7BC5"/>
    <w:rsid w:val="003F73C4"/>
    <w:rsid w:val="00425F28"/>
    <w:rsid w:val="00445431"/>
    <w:rsid w:val="0047315D"/>
    <w:rsid w:val="0047744C"/>
    <w:rsid w:val="00481FD4"/>
    <w:rsid w:val="004856CB"/>
    <w:rsid w:val="004B4934"/>
    <w:rsid w:val="004D3625"/>
    <w:rsid w:val="004E03C2"/>
    <w:rsid w:val="004E3A1A"/>
    <w:rsid w:val="00505F4E"/>
    <w:rsid w:val="005060A3"/>
    <w:rsid w:val="00531BEC"/>
    <w:rsid w:val="00546D9A"/>
    <w:rsid w:val="0056713C"/>
    <w:rsid w:val="00570179"/>
    <w:rsid w:val="00572D1D"/>
    <w:rsid w:val="005734F3"/>
    <w:rsid w:val="00584984"/>
    <w:rsid w:val="005C056A"/>
    <w:rsid w:val="00600FDE"/>
    <w:rsid w:val="00602253"/>
    <w:rsid w:val="00643C3D"/>
    <w:rsid w:val="00663443"/>
    <w:rsid w:val="00667A88"/>
    <w:rsid w:val="00682057"/>
    <w:rsid w:val="00683BD4"/>
    <w:rsid w:val="0068411C"/>
    <w:rsid w:val="006A2785"/>
    <w:rsid w:val="006B3502"/>
    <w:rsid w:val="006F57A4"/>
    <w:rsid w:val="006F7E8A"/>
    <w:rsid w:val="00711540"/>
    <w:rsid w:val="00712FDA"/>
    <w:rsid w:val="00715806"/>
    <w:rsid w:val="007413B9"/>
    <w:rsid w:val="007422A5"/>
    <w:rsid w:val="007470F1"/>
    <w:rsid w:val="007A485D"/>
    <w:rsid w:val="00803D79"/>
    <w:rsid w:val="0080616F"/>
    <w:rsid w:val="00813E93"/>
    <w:rsid w:val="00833583"/>
    <w:rsid w:val="008547BE"/>
    <w:rsid w:val="00864E41"/>
    <w:rsid w:val="008813A7"/>
    <w:rsid w:val="0089636C"/>
    <w:rsid w:val="008B4BEC"/>
    <w:rsid w:val="008D27B3"/>
    <w:rsid w:val="008F7BC1"/>
    <w:rsid w:val="00910338"/>
    <w:rsid w:val="00910F48"/>
    <w:rsid w:val="00924705"/>
    <w:rsid w:val="00967142"/>
    <w:rsid w:val="0098029A"/>
    <w:rsid w:val="009A7A0D"/>
    <w:rsid w:val="009B25CF"/>
    <w:rsid w:val="009C634C"/>
    <w:rsid w:val="009F1AC3"/>
    <w:rsid w:val="009F67AB"/>
    <w:rsid w:val="00A16A65"/>
    <w:rsid w:val="00A37665"/>
    <w:rsid w:val="00A37909"/>
    <w:rsid w:val="00A4754F"/>
    <w:rsid w:val="00A575A2"/>
    <w:rsid w:val="00A6628E"/>
    <w:rsid w:val="00A7586B"/>
    <w:rsid w:val="00A94AA8"/>
    <w:rsid w:val="00AD2DEB"/>
    <w:rsid w:val="00AE3F67"/>
    <w:rsid w:val="00AF4E16"/>
    <w:rsid w:val="00B30171"/>
    <w:rsid w:val="00B35843"/>
    <w:rsid w:val="00B36ACB"/>
    <w:rsid w:val="00B9726E"/>
    <w:rsid w:val="00BB4B38"/>
    <w:rsid w:val="00BC1D73"/>
    <w:rsid w:val="00BD5254"/>
    <w:rsid w:val="00BD595C"/>
    <w:rsid w:val="00BF7290"/>
    <w:rsid w:val="00C03B52"/>
    <w:rsid w:val="00C135E2"/>
    <w:rsid w:val="00C445F9"/>
    <w:rsid w:val="00C46C37"/>
    <w:rsid w:val="00C550AD"/>
    <w:rsid w:val="00C80794"/>
    <w:rsid w:val="00C85FC5"/>
    <w:rsid w:val="00C93027"/>
    <w:rsid w:val="00C93C2A"/>
    <w:rsid w:val="00CA1BE7"/>
    <w:rsid w:val="00CB6F5B"/>
    <w:rsid w:val="00CC309C"/>
    <w:rsid w:val="00CE68D5"/>
    <w:rsid w:val="00D12BB8"/>
    <w:rsid w:val="00D210E7"/>
    <w:rsid w:val="00D21387"/>
    <w:rsid w:val="00D2486E"/>
    <w:rsid w:val="00D2704A"/>
    <w:rsid w:val="00D35651"/>
    <w:rsid w:val="00D54FA3"/>
    <w:rsid w:val="00D845FC"/>
    <w:rsid w:val="00D97198"/>
    <w:rsid w:val="00DF15E6"/>
    <w:rsid w:val="00DF2F3A"/>
    <w:rsid w:val="00E021C0"/>
    <w:rsid w:val="00E34566"/>
    <w:rsid w:val="00E43E59"/>
    <w:rsid w:val="00E47293"/>
    <w:rsid w:val="00E5288A"/>
    <w:rsid w:val="00E55FB8"/>
    <w:rsid w:val="00E630CE"/>
    <w:rsid w:val="00E70ABD"/>
    <w:rsid w:val="00EA2860"/>
    <w:rsid w:val="00EC4A5C"/>
    <w:rsid w:val="00EF4E76"/>
    <w:rsid w:val="00F13AD9"/>
    <w:rsid w:val="00F16770"/>
    <w:rsid w:val="00F169D9"/>
    <w:rsid w:val="00F3709A"/>
    <w:rsid w:val="00F61786"/>
    <w:rsid w:val="00F72A3B"/>
    <w:rsid w:val="00F85226"/>
    <w:rsid w:val="00F95938"/>
    <w:rsid w:val="00FA2A83"/>
    <w:rsid w:val="00FB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9FB8E-8C75-45E3-B591-CF9B25B2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3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2486E"/>
    <w:pPr>
      <w:spacing w:after="0" w:line="240" w:lineRule="auto"/>
    </w:pPr>
  </w:style>
  <w:style w:type="character" w:customStyle="1" w:styleId="FontStyle13">
    <w:name w:val="Font Style13"/>
    <w:uiPriority w:val="99"/>
    <w:rsid w:val="00C93C2A"/>
    <w:rPr>
      <w:rFonts w:ascii="Times New Roman" w:hAnsi="Times New Roman" w:cs="Times New Roman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89636C"/>
    <w:rPr>
      <w:color w:val="0000FF" w:themeColor="hyperlink"/>
      <w:u w:val="single"/>
    </w:rPr>
  </w:style>
  <w:style w:type="paragraph" w:customStyle="1" w:styleId="a8">
    <w:name w:val="Знак"/>
    <w:basedOn w:val="a"/>
    <w:rsid w:val="00E4729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C46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07C48-DF07-447C-933D-148CF169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8</cp:revision>
  <cp:lastPrinted>2018-04-20T06:26:00Z</cp:lastPrinted>
  <dcterms:created xsi:type="dcterms:W3CDTF">2019-03-13T08:30:00Z</dcterms:created>
  <dcterms:modified xsi:type="dcterms:W3CDTF">2019-03-19T05:00:00Z</dcterms:modified>
</cp:coreProperties>
</file>